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2FA" w:rsidRDefault="008802FA"/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8802F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8802FA" w:rsidRDefault="00595D17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802FA" w:rsidRDefault="00595D17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‏11.2015</w:t>
            </w:r>
          </w:p>
        </w:tc>
      </w:tr>
    </w:tbl>
    <w:p w:rsidR="008802FA" w:rsidRDefault="008802FA">
      <w:pPr>
        <w:bidi/>
        <w:rPr>
          <w:rFonts w:ascii="Arial" w:hAnsi="Arial" w:cs="Arial"/>
          <w:sz w:val="20"/>
          <w:szCs w:val="20"/>
          <w:rtl/>
        </w:rPr>
      </w:pPr>
    </w:p>
    <w:p w:rsidR="008802FA" w:rsidRDefault="00595D17">
      <w:pPr>
        <w:bidi/>
        <w:rPr>
          <w:rFonts w:ascii="Arial" w:hAnsi="Arial" w:cs="Arial"/>
          <w:b/>
          <w:sz w:val="26"/>
          <w:szCs w:val="26"/>
          <w:rtl/>
        </w:rPr>
      </w:pPr>
      <w:r>
        <w:rPr>
          <w:rFonts w:ascii="Arial" w:hAnsi="Arial" w:cs="Arial" w:hint="cs"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26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8802FA">
        <w:trPr>
          <w:trHeight w:val="350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8802FA">
        <w:trPr>
          <w:trHeight w:val="361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8802FA">
        <w:trPr>
          <w:trHeight w:val="370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11.2015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6"/>
          <w:szCs w:val="26"/>
          <w:rtl/>
        </w:rPr>
      </w:pP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jc w:val="center"/>
        <w:rPr>
          <w:rFonts w:ascii="Arial" w:hAnsi="Arial" w:cs="Arial"/>
          <w:sz w:val="22"/>
          <w:szCs w:val="22"/>
          <w:u w:val="single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הנדון: </w:t>
      </w:r>
      <w:r>
        <w:rPr>
          <w:rFonts w:ascii="Arial" w:hAnsi="Arial" w:cs="Arial" w:hint="cs"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8802FA" w:rsidRDefault="008802F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8802F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a14="http://schemas.microsoft.com/office/drawing/2010/main" xmlns:c="http://schemas.openxmlformats.org/drawingml/2006/chart" xmlns:pic="http://schemas.openxmlformats.org/drawingml/2006/picture" xmlns:a="http://schemas.openxmlformats.org/drawingml/2006/main" xmlns:mv="urn:schemas-microsoft-com:mac:vml" xmlns:ve="http://schemas.openxmlformats.org/markup-compatibility/2006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cFKCSsgIAALgFAAAOAAAAZHJzL2Uyb0RvYy54bWysVG1vmzAQ/j5p/8Hyd8pLHQKopGpDmCZ1 L1K7H+CACdbAZrYT0k377zubJE1bTZq28QHZvvNz99w9vqvrfd+hHVOaS5Hj8CLAiIlK1lxscvzl ofQSjLShoqadFCzHj0zj68XbN1fjkLFItrKrmUIAInQ2DjlujRky39dVy3qqL+TABBgbqXpqYKs2 fq3oCOh950dBEPujVPWgZMW0htNiMuKFw28aVplPTaOZQV2OITfj/sr91/bvL65otlF0aHl1SIP+ RRY95QKCnqAKaijaKv4KqueVklo25qKSvS+bhlfMcQA2YfCCzX1LB+a4QHH0cCqT/n+w1cfdZ4V4 neMYI0F7aNED2xt0K/eI2OqMg87A6X4AN7OHY+iyY6qHO1l91UjIZUvFht0oJceW0RqyC+1N/+zq hKMtyHr8IGsIQ7dGOqB9o3pbOigGAnTo0uOpMzaVCg4vSZQGYKnAFEVJDGsbgWbHy4PS5h2TPbKL HCtovAOnuzttJteji40lZMm7Ds5p1olnB4A5nUBouGptNgnXyx9pkK6SVUI8EsUrjwRF4d2US+LF ZTifFZfFclmEP23ckGQtr2smbJijrkLyZ307KHxSxElZWna8tnA2Ja0262Wn0I6Crkv3HQpy5uY/ T8PVC7i8oBRGJLiNUq+Mk7lHSjLz0nmQeEGY3qZxQFJSlM8p3XHB/p0SGnOczqLZpKXfcgvc95ob zXpuYHJ0vM9xcnKimVXgStSutYbyblqflcKm/1QKaPex0U6vVqKTWM1+vQcUK+K1rB9BuUqCskCE MO5g0Ur1HaMRRkeO9bctVQyj7r0A9achIXbWuA2ZzSPYqHPL+txCRQVQOTYYTculmebTdlB800Kk 6b0JeQMvpuFOzU9ZHd4ZjAdH6jDK7Pw53zuvp4G7+AUAAP//AwBQSwMEFAAGAAgAAAAhAGIg61Xd AAAACAEAAA8AAABkcnMvZG93bnJldi54bWxMj81OwzAQhO9IvIO1SNyo3Sit0jSbCoG4gig/Um9u sk0i4nUUu014e5YTHEczmvmm2M2uVxcaQ+cZYbkwoIgrX3fcILy/Pd1loEK0XNveMyF8U4BdeX1V 2Lz2E7/SZR8bJSUccovQxjjkWoeqJWfDwg/E4p386GwUOTa6Hu0k5a7XiTFr7WzHstDagR5aqr72 Z4fw8Xw6fKbmpXl0q2Hys9HsNhrx9ma+34KKNMe/MPziCzqUwnT0Z66D6hGyNJEvEWGVgBI/26xF HxHSZQK6LPT/A+UPAAAA//8DAFBLAQItABQABgAIAAAAIQC2gziS/gAAAOEBAAATAAAAAAAAAAAA AAAAAAAAAABbQ29udGVudF9UeXBlc10ueG1sUEsBAi0AFAAGAAgAAAAhADj9If/WAAAAlAEAAAsA AAAAAAAAAAAAAAAALwEAAF9yZWxzLy5yZWxzUEsBAi0AFAAGAAgAAAAhAJwUoJKyAgAAuAUAAA4A AAAAAAAAAAAAAAAALgIAAGRycy9lMm9Eb2MueG1sUEsBAi0AFAAGAAgAAAAhAGIg61XdAAAACAEA AA8AAAAAAAAAAAAAAAAADAUAAGRycy9kb3ducmV2LnhtbFBLBQYAAAAABAAEAPMAAAAWBgAAAAA= " filled="f" stroked="f"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Arial" w:hAnsi="Arial" w:cs="Arial"/>
          <w:b/>
          <w:sz w:val="28"/>
          <w:szCs w:val="28"/>
        </w:rPr>
        <w:t>×</w:t>
      </w:r>
      <w:r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3(31) (סמן את התקנה המתאימה) לתקנות חובת מכרזים ועל הוראות תכ"ם מס' 7.8.1 ו-7.8.2.</w:t>
      </w:r>
    </w:p>
    <w:p w:rsidR="008802FA" w:rsidRDefault="008802F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8802F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802FA">
        <w:tc>
          <w:tcPr>
            <w:tcW w:w="9178" w:type="dxa"/>
            <w:tcBorders>
              <w:bottom w:val="single" w:sz="4" w:space="0" w:color="auto"/>
            </w:tcBorders>
          </w:tcPr>
          <w:p w:rsidR="008802FA" w:rsidRDefault="00595D17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באמצעות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O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D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V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הפתוחה, חלק מתהליכי התפעול של המערכות החשובות והקריטיות במערך המחשוב של משרד החינוך כגון מערכת בחינות בגרות, מערכת תשלומים מאוחדת, מערכת בינוי ופיתוח ועוד.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היחידה מעוניינת בקבלת שירותי תחזוקה לתוכנות אלה.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595D17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a14="http://schemas.microsoft.com/office/drawing/2010/main" xmlns:c="http://schemas.openxmlformats.org/drawingml/2006/chart" xmlns:pic="http://schemas.openxmlformats.org/drawingml/2006/picture" xmlns:a="http://schemas.openxmlformats.org/drawingml/2006/main" xmlns:mv="urn:schemas-microsoft-com:mac:vml" xmlns:ve="http://schemas.openxmlformats.org/markup-compatibility/2006">
            <w:pict>
              <v:shape id="Text Box 6" o:spid="_x0000_s1027" type="#_x0000_t202" style="position:absolute;left:0;text-align:left;margin-left:93.05pt;margin-top:.8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uMBOvtgIAAL8FAAAOAAAAZHJzL2Uyb0RvYy54bWysVG1vmzAQ/j5p/8Hyd8pLHQKopGpDmCZ1 L1K7H+CACdbAZrYT0k377zubJE1bTZq28QHZvvNz99w9vqvrfd+hHVOaS5Hj8CLAiIlK1lxscvzl ofQSjLShoqadFCzHj0zj68XbN1fjkLFItrKrmUIAInQ2DjlujRky39dVy3qqL+TABBgbqXpqYKs2 fq3oCOh950dBEPujVPWgZMW0htNiMuKFw28aVplPTaOZQV2OITfj/sr91/bvL65otlF0aHl1SIP+ RRY95QKCnqAKaijaKv4KqueVklo25qKSvS+bhlfMcQA2YfCCzX1LB+a4QHH0cCqT/n+w1cfdZ4V4 neMZRoL20KIHtjfoVu5RbKszDjoDp/sB3MwejqHLjqke7mT1VSMhly0VG3ajlBxbRmvILrQ3/bOr E462IOvxg6whDN0a6YD2jept6aAYCNChS4+nzthUKji8JFEagKUCUxQlMaxtBJodLw9Km3dM9sgu cqyg8Q6c7u60mVyPLjaWkCXvOjinWSeeHQDmdAKh4aq12SRcL3+kQbpKVgnxSBSvPBIUhXdTLokX l+F8VlwWy2UR/rRxQ5K1vK6ZsGGOugrJn/XtoPBJESdladnx2sLZlLTarJedQjsKui7ddyjImZv/ PA1XL+DyglIYkeA2Sr0yTuYeKcnMS+dB4gVhepvGAUlJUT6ndMcF+3dKaMxxOotmk5Z+yy1w32tu NOu5gcnR8T7HycmJZlaBK1G71hrKu2l9Vgqb/lMpoN3HRju9WolOYjX79d49DCdmq+W1rB9BwEqC wECLMPVg0Ur1HaMRJkiO9bctVQyj7r2AR5CGhNiR4zZkNo9go84t63MLFRVA5dhgNC2XZhpT20Hx TQuRpmcn5A08nIY7UT9ldXhuMCUct8NEs2PofO+8nubu4hcAAAD//wMAUEsDBBQABgAIAAAAIQDC LY+R2wAAAAgBAAAPAAAAZHJzL2Rvd25yZXYueG1sTI/BTsMwEETvSPyDtUjcqN1S0hLiVAjEFUSh SNy28TaJiNdR7Dbh71lOcNunGc3OFJvJd+pEQ2wDW5jPDCjiKriWawvvb09Xa1AxITvsApOFb4qw Kc/PCsxdGPmVTttUKwnhmKOFJqU+1zpWDXmMs9ATi3YIg8ckONTaDThKuO/0wphMe2xZPjTY00ND 1df26C3sng+fH0vzUj/6m34Mk9Hsb7W1lxfT/R2oRFP6M8NvfakOpXTahyO7qDrhdTYXqxwZKNEX SyO8t3C9ykCXhf4/oPwBAAD//wMAUEsBAi0AFAAGAAgAAAAhALaDOJL+AAAA4QEAABMAAAAAAAAA AAAAAAAAAAAAAFtDb250ZW50X1R5cGVzXS54bWxQSwECLQAUAAYACAAAACEAOP0h/9YAAACUAQAA CwAAAAAAAAAAAAAAAAAvAQAAX3JlbHMvLnJlbHNQSwECLQAUAAYACAAAACEA7jATr7YCAAC/BQAA DgAAAAAAAAAAAAAAAAAuAgAAZHJzL2Uyb0RvYy54bWxQSwECLQAUAAYACAAAACEAwi2PkdsAAAAI AQAADwAAAAAAAAAAAAAAAAAQBQAAZHJzL2Rvd25yZXYueG1sUEsFBgAAAAAEAAQA8wAAABgGAAAA AA== " filled="f" stroked="f">
                <v:textbox>
                  <w:txbxContent>
                    <w:p>
                      <w:r>
                        <w:rPr>
                          <w:b w:val="1"/>
                          <w:sz w:val="22.0"/>
                          <w:szCs w:val="22.0"/>
                          <w:rFonts w:ascii="Arial" w:cs="Arial" w:hAnsi="Arial" w:hint="cs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 w:hint="cs"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>
        <w:rPr>
          <w:rFonts w:ascii="Arial" w:hAnsi="Arial" w:cs="Arial" w:hint="cs"/>
          <w:b/>
          <w:sz w:val="22"/>
          <w:szCs w:val="22"/>
          <w:rtl/>
        </w:rPr>
        <w:t xml:space="preserve">כן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סוג ההתקשרות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0" r="0" b="444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8802F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a14="http://schemas.microsoft.com/office/drawing/2010/main" xmlns:c="http://schemas.openxmlformats.org/drawingml/2006/chart" xmlns:pic="http://schemas.openxmlformats.org/drawingml/2006/picture" xmlns:a="http://schemas.openxmlformats.org/drawingml/2006/main" xmlns:mv="urn:schemas-microsoft-com:mac:vml" xmlns:ve="http://schemas.openxmlformats.org/markup-compatibility/2006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387.2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bLQRtQIAAL8FAAAOAAAAZHJzL2Uyb0RvYy54bWysVG1vmzAQ/j5p/8Hyd8pLnQRQSdWGME3q XqR2P8ABE6yBzWwn0E377zubJE1bTZq28QHZd+fn3p67q+uxa9GeKc2lyHB4EWDERCkrLrYZ/vJQ eDFG2lBR0VYKluFHpvH18u2bq6FPWSQb2VZMIQAROh36DDfG9Knv67JhHdUXsmcClLVUHTVwVVu/ UnQA9K71oyCY+4NUVa9kybQGaT4p8dLh1zUrzae61sygNsMQm3F/5f4b+/eXVzTdKto3vDyEQf8i io5yAU5PUDk1FO0UfwXV8VJJLWtzUcrOl3XNS+ZygGzC4EU29w3tmcsFiqP7U5n0/4MtP+4/K8Sr DBOMBO2gRQ9sNOhWjiiy1Rl6nYLRfQ9mZgQxdNllqvs7WX7VSMhVQ8WW3Sglh4bRCqIL7Uv/7OmE oy3IZvggK3BDd0Y6oLFWnS0dFAMBOnTp8dQZG0oJwksSJQFoSlBFUTyHs/VA0+PjXmnzjskO2UOG FTTegdP9nTaT6dHE+hKy4G0Lcpq24pkAMCcJuIanVmeDcL38kQTJOl7HxCPRfO2RIM+9m2JFvHkR Lmb5Zb5a5eFP6zckacOrignr5sirkPxZ3w4MnxhxYpaWLa8snA1Jq+1m1Sq0p8Drwn2HgpyZ+c/D cPWCXF6kFEYkuI0Sr5jHC48UZOYliyD2gjC5TeYBSUhePE/pjgv27ymhIcPJLJpNXPptboH7XudG 044b2Bwt7zIcn4xoahm4FpVrraG8nc5npbDhP5UC2n1stOOrpehEVjNuRjcYpzHYyOoRCKwkEAy4 CFsPDo1U3zEaYINkWH/bUcUwat8LGIIkJMSuHHchs0UEF3Wu2ZxrqCgBKsMGo+m4MtOa2vWKbxvw NI2dkDcwODV3pLYTNkV1GDfYEi63w0aza+j87qye9u7yFwAAAP//AwBQSwMEFAAGAAgAAAAhABZ8 Zi7eAAAACQEAAA8AAABkcnMvZG93bnJldi54bWxMj01PwzAMhu9I/IfISNxY0qrbulJ3QiCuIMaH tFvWZG1F41RNtpZ/jzmxo+1Hr5+33M6uF2c7hs4TQrJQICzV3nTUIHy8P9/lIELUZHTvySL82ADb 6vqq1IXxE73Z8y42gkMoFBqhjXEopAx1a50OCz9Y4tvRj05HHsdGmlFPHO56mSq1kk53xB9aPdjH 1tbfu5ND+Hw57r8y9do8ueUw+VlJchuJeHszP9yDiHaO/zD86bM6VOx08CcyQfQI63W2ZBQhzRIQ DORpzosDwkolIKtSXjaofgEAAP//AwBQSwECLQAUAAYACAAAACEAtoM4kv4AAADhAQAAEwAAAAAA AAAAAAAAAAAAAAAAW0NvbnRlbnRfVHlwZXNdLnhtbFBLAQItABQABgAIAAAAIQA4/SH/1gAAAJQB AAALAAAAAAAAAAAAAAAAAC8BAABfcmVscy8ucmVsc1BLAQItABQABgAIAAAAIQCRbLQRtQIAAL8F AAAOAAAAAAAAAAAAAAAAAC4CAABkcnMvZTJvRG9jLnhtbFBLAQItABQABgAIAAAAIQAWfGYu3gAA AAkBAAAPAAAAAAAAAAAAAAAAAA8FAABkcnMvZG93bnJldi54bWxQSwUGAAAAAAQABADzAAAAGgYA AAAA " filled="f" stroked="f">
                <v:textbox>
                  <w:txbxContent>
                    <w:p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8"/>
        <w:gridCol w:w="2784"/>
        <w:gridCol w:w="2890"/>
      </w:tblGrid>
      <w:tr w:rsidR="008802FA">
        <w:tc>
          <w:tcPr>
            <w:tcW w:w="3085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/>
                            </wps:spPr>
                            <wps:txbx>
                              <w:txbxContent>
                                <w:p w:rsidR="008802FA" w:rsidRDefault="00595D17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 xmlns:a14="http://schemas.microsoft.com/office/drawing/2010/main" xmlns:c="http://schemas.openxmlformats.org/drawingml/2006/chart" xmlns:pic="http://schemas.openxmlformats.org/drawingml/2006/picture" xmlns:a="http://schemas.openxmlformats.org/drawingml/2006/main" xmlns:mv="urn:schemas-microsoft-com:mac:vml" xmlns:ve="http://schemas.openxmlformats.org/markup-compatibility/2006"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26mCHtQIAAL8FAAAOAAAAZHJzL2Uyb0RvYy54bWysVG1vmzAQ/j5p/8Hyd8pLnQRQSdWGME3q XqR2P8ABE6yBzWwn0E377zubJE1bTZq28QHZvvNz99w9vqvrsWvRninNpchweBFgxEQpKy62Gf7y UHgxRtpQUdFWCpbhR6bx9fLtm6uhT1kkG9lWTCEAETod+gw3xvSp7+uyYR3VF7JnAoy1VB01sFVb v1J0APSu9aMgmPuDVFWvZMm0htN8MuKlw69rVppPda2ZQW2GITfj/sr9N/bvL69oulW0b3h5SIP+ RRYd5QKCnqByaijaKf4KquOlklrW5qKUnS/rmpfMcQA2YfCCzX1De+a4QHF0fyqT/n+w5cf9Z4V4 leFLjATtoEUPbDToVo5oZqsz9DoFp/se3MwIx9Blx1T3d7L8qpGQq4aKLbtRSg4NoxVkF9qb/tnV CUdbkM3wQVYQhu6MdEBjrTpbOigGAnTo0uOpMzaVEg4vSZQEYCnBFEXxHNY2Ak2Pl3ulzTsmO2QX GVbQeAdO93faTK5HFxtLyIK3LZzTtBXPDgBzOoHQcNXabBKulz+SIFnH65h4JJqvPRLkuXdTrIg3 L8LFLL/MV6s8/GnjhiRteFUxYcMcdRWSP+vbQeGTIk7K0rLllYWzKWm13axahfYUdF2471CQMzf/ eRquXsDlBaUwIsFtlHjFPF54pCAzL1kEsReEyW0yD0hC8uI5pTsu2L9TQkOGk1k0m7T0W26B+15z o2nHDUyOlncZjk9ONLUKXIvKtdZQ3k7rs1LY9J9KAe0+Ntrp1Up0EqsZN+PhYQCY1fJGVo8gYCVB YKBFmHqwaKT6jtEAEyTD+tuOKoZR+17AI0hCQuzIcRsyW0SwUeeWzbmFihKgMmwwmpYrM42pXa/4 toFI07MT8gYeTs2dqJ+yOjw3mBKO22Gi2TF0vndeT3N3+QsAAP//AwBQSwMEFAAGAAgAAAAhAFBH 7hXeAAAACQEAAA8AAABkcnMvZG93bnJldi54bWxMj09PwzAMxe9IfIfISNxYssG2rtSdEIgriPFH 4pY1XlvROFWTreXbY05wsp/89N7PxXbynTrRENvACPOZAUVcBddyjfD2+niVgYrJsrNdYEL4pgjb 8vyssLkLI7/QaZdqJSEcc4vQpNTnWseqIW/jLPTEcjuEwdskcqi1G+wo4b7TC2NW2tuWpaGxPd03 VH3tjh7h/enw+XFjnusHv+zHMBnNfqMRLy+mu1tQiab0Z4ZffEGHUpj24cguqg4hW68FPSEsjEwx bK7nsuwRlqsMdFno/x+UPwAAAP//AwBQSwECLQAUAAYACAAAACEAtoM4kv4AAADhAQAAEwAAAAAA AAAAAAAAAAAAAAAAW0NvbnRlbnRfVHlwZXNdLnhtbFBLAQItABQABgAIAAAAIQA4/SH/1gAAAJQB AAALAAAAAAAAAAAAAAAAAC8BAABfcmVscy8ucmVsc1BLAQItABQABgAIAAAAIQA26mCHtQIAAL8F AAAOAAAAAAAAAAAAAAAAAC4CAABkcnMvZTJvRG9jLnhtbFBLAQItABQABgAIAAAAIQBQR+4V3gAA AAkBAAAPAAAAAAAAAAAAAAAAAA8FAABkcnMvZG93bnJldi54bWxQSwUGAAAAAAQABADzAAAAGgYA AAAA " filled="f" stroked="f">
                      <v:textbox>
                        <w:txbxContent>
                          <w:p>
                            <w:r>
                              <w:rPr>
                                <w:b w:val="1"/>
                                <w:sz w:val="22.0"/>
                                <w:szCs w:val="22.0"/>
                                <w:rFonts w:ascii="Arial" w:cs="Arial" w:hAnsi="Arial" w:hint="cs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07"/>
        <w:gridCol w:w="3122"/>
        <w:gridCol w:w="2793"/>
      </w:tblGrid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rtl/>
              </w:rPr>
              <w:t xml:space="preserve">מטריקס אי. טי. חטיבת מוצרי </w:t>
            </w:r>
            <w:r>
              <w:rPr>
                <w:rFonts w:ascii="Arial" w:hAnsi="Arial" w:cs="Arial"/>
                <w:rtl/>
              </w:rPr>
              <w:t>תוכנה בע"מ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מספר הספק 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511072399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635" r="1905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/>
                            </wps:spPr>
                            <wps:txbx>
                              <w:txbxContent>
                                <w:p w:rsidR="008802FA" w:rsidRDefault="00595D17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 xmlns:a14="http://schemas.microsoft.com/office/drawing/2010/main" xmlns:c="http://schemas.openxmlformats.org/drawingml/2006/chart" xmlns:pic="http://schemas.openxmlformats.org/drawingml/2006/picture" xmlns:a="http://schemas.openxmlformats.org/drawingml/2006/main" xmlns:mv="urn:schemas-microsoft-com:mac:vml" xmlns:ve="http://schemas.openxmlformats.org/markup-compatibility/2006">
                  <w:pict>
                    <v:shape id="Text Box 3" o:spid="_x0000_s1030" type="#_x0000_t202" style="position:absolute;left:0;text-align:left;margin-left:106.3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JB1HktgIAAL8FAAAOAAAAZHJzL2Uyb0RvYy54bWysVG1vmzAQ/j5p/8Hyd8pLnQRQSdWGME3q XqR2P8ABE6yBzWwn0E377zubJE1bTZq28QHZvvNz99w9vqvrsWvRninNpchweBFgxEQpKy62Gf7y UHgxRtpQUdFWCpbhR6bx9fLtm6uhT1kkG9lWTCEAETod+gw3xvSp7+uyYR3VF7JnAoy1VB01sFVb v1J0APSu9aMgmPuDVFWvZMm0htN8MuKlw69rVppPda2ZQW2GITfj/sr9N/bvL69oulW0b3h5SIP+ RRYd5QKCnqByaijaKf4KquOlklrW5qKUnS/rmpfMcQA2YfCCzX1De+a4QHF0fyqT/n+w5cf9Z4V4 leEII0E7aNEDGw26lSO6tNUZep2C030PbmaEY+iyY6r7O1l+1UjIVUPFlt0oJYeG0QqyC+1N/+zq hKMtyGb4ICsIQ3dGOqCxVp0tHRQDATp06fHUGZtKCYeXJEoCsJRgiqJ4DmsbgabHy73S5h2THbKL DCtovAOn+zttJteji40lZMHbFs5p2opnB4A5nUBouGptNgnXyx9JkKzjdUw8Es3XHgny3LspVsSb F+Fill/mq1Ue/rRxQ5I2vKqYsGGOugrJn/XtoPBJESdladnyysLZlLTablatQnsKui7cdyjImZv/ PA1XL+DyglIYkeA2SrxiHi88UpCZlyyC2AvC5DaZByQhefGc0h0X7N8poSHDySyaTVr6LbfAfa+5 0bTjBiZHy7sMxycnmloFrkXlWmsob6f1WSls+k+lgHYfG+30aiU6idWMm9E9DGKjWy1vZPUIAlYS BAZahKkHi0aq7xgNMEEyrL/tqGIYte8FPIIkJMSOHLchs0UEG3Vu2ZxbqCgBKsMGo2m5MtOY2vWK bxuIND07IW/g4dTcifopq8NzgynhuB0mmh1D53vn9TR3l78AAAD//wMAUEsDBBQABgAIAAAAIQCM +LvM3QAAAAkBAAAPAAAAZHJzL2Rvd25yZXYueG1sTI/BTsMwDIbvSLxDZCRuW9IwqlGaTgjEFcSA SbtljddWNE7VZGt5e8wJjrY//f7+cjP7XpxxjF0gA9lSgUCqg+uoMfDx/rxYg4jJkrN9IDTwjRE2 1eVFaQsXJnrD8zY1gkMoFtZAm9JQSBnrFr2NyzAg8e0YRm8Tj2Mj3WgnDve91Erl0tuO+ENrB3xs sf7anryBz5fjfrdSr82Tvx2mMCtJ/k4ac301P9yDSDinPxh+9VkdKnY6hBO5KHoDOtM5owYWmQbB gM5zXhwM3KzWIKtS/m9Q/QAAAP//AwBQSwECLQAUAAYACAAAACEAtoM4kv4AAADhAQAAEwAAAAAA AAAAAAAAAAAAAAAAW0NvbnRlbnRfVHlwZXNdLnhtbFBLAQItABQABgAIAAAAIQA4/SH/1gAAAJQB AAALAAAAAAAAAAAAAAAAAC8BAABfcmVscy8ucmVsc1BLAQItABQABgAIAAAAIQBJB1HktgIAAL8F AAAOAAAAAAAAAAAAAAAAAC4CAABkcnMvZTJvRG9jLnhtbFBLAQItABQABgAIAAAAIQCM+LvM3QAA AAkBAAAPAAAAAAAAAAAAAAAAABAFAABkcnMvZG93bnJldi54bWxQSwUGAAAAAAQABADzAAAAGgYA AAAA " filled="f" stroked="f">
                      <v:textbox>
                        <w:txbxContent>
                          <w:p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b w:val="1"/>
                                <w:sz w:val="22.0"/>
                                <w:szCs w:val="22.0"/>
                                <w:rFonts w:ascii="Arial" w:cs="Arial" w:hAnsi="Arial" w:hint="cs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830,806 ₪ 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31.12.2016– 1.1.2016</w:t>
            </w:r>
          </w:p>
        </w:tc>
      </w:tr>
    </w:tbl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595D17">
      <w:pPr>
        <w:bidi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נימוקים כי הספק הוא ספק יחיד </w:t>
      </w:r>
    </w:p>
    <w:p w:rsidR="008802FA" w:rsidRDefault="008802FA">
      <w:pPr>
        <w:bidi/>
        <w:rPr>
          <w:rFonts w:ascii="Arial" w:hAnsi="Arial" w:cs="Arial"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8802FA">
        <w:tc>
          <w:tcPr>
            <w:tcW w:w="8522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נכון להיום קיים ספק אחד המספק את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תהליכי התפעול של המערכות הקיימות במשרד ללא ביצוע פעילות הסבה ארוכה ומורכבת.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חברת </w:t>
            </w:r>
            <w:r>
              <w:rPr>
                <w:rFonts w:ascii="Arial" w:hAnsi="Arial" w:cs="Arial"/>
                <w:rtl/>
              </w:rPr>
              <w:t>מטריקס אי. טי. חטיבת מוצרי תוכנה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הנציגה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BMC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ץ, הינה הספק היחיד אשר מסוגל לספק את שירותי התחזוקה הנדרשת.</w:t>
            </w:r>
          </w:p>
        </w:tc>
      </w:tr>
    </w:tbl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6"/>
        <w:gridCol w:w="3302"/>
        <w:gridCol w:w="2604"/>
      </w:tblGrid>
      <w:tr w:rsidR="008802FA">
        <w:tc>
          <w:tcPr>
            <w:tcW w:w="2698" w:type="dxa"/>
            <w:tcBorders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8802FA" w:rsidRDefault="008802F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802F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חתימה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8802FA" w:rsidRDefault="00595D17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8802FA" w:rsidRDefault="008802FA">
      <w:pPr>
        <w:bidi/>
        <w:ind w:left="386"/>
        <w:rPr>
          <w:rFonts w:ascii="Arial" w:hAnsi="Arial" w:cs="Arial"/>
          <w:rtl/>
        </w:rPr>
      </w:pPr>
    </w:p>
    <w:sectPr w:rsidR="008802F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2FA" w:rsidRDefault="00595D17">
      <w:r>
        <w:separator/>
      </w:r>
    </w:p>
  </w:endnote>
  <w:endnote w:type="continuationSeparator" w:id="0">
    <w:p w:rsidR="008802FA" w:rsidRDefault="00595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Calibri"/>
    <w:panose1 w:val="00000000000000000000"/>
    <w:charset w:val="00"/>
    <w:family w:val="auto"/>
    <w:notTrueType/>
    <w:pitch w:val="variable"/>
    <w:sig w:usb0="E10002FF" w:usb1="5000E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FA" w:rsidRDefault="00595D17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color w:val="000080"/>
        <w:sz w:val="16"/>
        <w:szCs w:val="16"/>
      </w:rPr>
      <w:t>PAGE</w:t>
    </w:r>
    <w:r>
      <w:rPr>
        <w:rFonts w:ascii="Tahoma" w:hAnsi="Tahoma" w:cs="Tahoma"/>
        <w:color w:val="000080"/>
        <w:sz w:val="16"/>
        <w:szCs w:val="16"/>
        <w:rtl/>
      </w:rPr>
      <w:t xml:space="preserve"> 1 מתוך </w:t>
    </w:r>
    <w:r>
      <w:rPr>
        <w:rFonts w:ascii="Tahoma" w:hAnsi="Tahoma" w:cs="Tahoma"/>
        <w:color w:val="000080"/>
        <w:sz w:val="16"/>
        <w:szCs w:val="16"/>
      </w:rPr>
      <w:fldChar w:fldCharType="begin"/>
    </w:r>
    <w:r>
      <w:rPr>
        <w:rFonts w:ascii="Tahoma" w:hAnsi="Tahoma" w:cs="Tahoma"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color w:val="000080"/>
        <w:sz w:val="16"/>
        <w:szCs w:val="16"/>
      </w:rPr>
      <w:fldChar w:fldCharType="separate"/>
    </w:r>
    <w:r>
      <w:rPr>
        <w:rFonts w:ascii="Tahoma" w:hAnsi="Tahoma" w:cs="Tahoma"/>
        <w:noProof/>
        <w:color w:val="000080"/>
        <w:sz w:val="16"/>
        <w:szCs w:val="16"/>
        <w:rtl/>
      </w:rPr>
      <w:t>2</w:t>
    </w:r>
    <w:r>
      <w:rPr>
        <w:rFonts w:ascii="Tahoma" w:hAnsi="Tahoma" w:cs="Tahoma"/>
        <w:color w:val="000080"/>
        <w:sz w:val="16"/>
        <w:szCs w:val="16"/>
      </w:rPr>
      <w:fldChar w:fldCharType="end"/>
    </w:r>
  </w:p>
  <w:p w:rsidR="008802FA" w:rsidRDefault="00595D17">
    <w:pPr>
      <w:pStyle w:val="a4"/>
      <w:jc w:val="center"/>
      <w:rPr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8802FA" w:rsidRDefault="00595D17">
    <w:pPr>
      <w:pStyle w:val="a6"/>
      <w:bidi/>
      <w:jc w:val="center"/>
      <w:rPr>
        <w:rtl/>
      </w:rPr>
    </w:pPr>
    <w:r>
      <w:rPr>
        <w:rFonts w:ascii="Tahoma" w:hAnsi="Tahoma" w:cs="Tahoma" w:hint="cs"/>
        <w:color w:val="000080"/>
        <w:sz w:val="16"/>
        <w:szCs w:val="16"/>
        <w:rtl/>
      </w:rPr>
      <w:t xml:space="preserve"> </w:t>
    </w:r>
    <w:r>
      <w:rPr>
        <w:rFonts w:ascii="Tahoma" w:hAnsi="Tahoma" w:cs="Tahoma"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802FA" w:rsidRDefault="00595D17">
    <w:pPr>
      <w:pStyle w:val="a6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color w:val="000080"/>
        <w:sz w:val="16"/>
        <w:szCs w:val="16"/>
        <w:rtl/>
      </w:rPr>
      <w:t>ממשל זמין</w:t>
    </w:r>
    <w:r>
      <w:rPr>
        <w:rFonts w:ascii="Tahoma" w:hAnsi="Tahoma" w:cs="Tahoma"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color w:val="000080"/>
        <w:sz w:val="16"/>
        <w:szCs w:val="16"/>
        <w:rtl/>
      </w:rPr>
      <w:t xml:space="preserve">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2FA" w:rsidRDefault="00595D17">
      <w:r>
        <w:separator/>
      </w:r>
    </w:p>
  </w:footnote>
  <w:footnote w:type="continuationSeparator" w:id="0">
    <w:p w:rsidR="008802FA" w:rsidRDefault="00595D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4A0" w:firstRow="1" w:lastRow="0" w:firstColumn="1" w:lastColumn="0" w:noHBand="0" w:noVBand="1"/>
    </w:tblPr>
    <w:tblGrid>
      <w:gridCol w:w="4261"/>
      <w:gridCol w:w="4261"/>
    </w:tblGrid>
    <w:tr w:rsidR="008802FA">
      <w:tc>
        <w:tcPr>
          <w:tcW w:w="2500" w:type="pct"/>
          <w:vAlign w:val="center"/>
        </w:tcPr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>מדינת ישראל</w:t>
          </w:r>
        </w:p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>משרד החינוך</w:t>
          </w:r>
        </w:p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8802FA" w:rsidRDefault="00595D17">
          <w:pPr>
            <w:pStyle w:val="a4"/>
            <w:jc w:val="right"/>
            <w:rPr>
              <w:rFonts w:ascii="Tahoma" w:hAnsi="Tahoma" w:cs="Tahoma"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802FA" w:rsidRDefault="008802F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86B51"/>
    <w:multiLevelType w:val="hybridMultilevel"/>
    <w:tmpl w:val="9A60BD46"/>
    <w:lvl w:ilvl="0" w:tplc="A37A19D8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CD44223E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0E14658A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E17AA02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5FDCF39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862CA5A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88C20A1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3DBE294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E99A461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>
    <w:nsid w:val="05AD6E6C"/>
    <w:multiLevelType w:val="hybridMultilevel"/>
    <w:tmpl w:val="F7B0C032"/>
    <w:lvl w:ilvl="0" w:tplc="D32269E0">
      <w:start w:val="1"/>
      <w:numFmt w:val="hebrew1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4B0C5AA4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AB7AEC68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0A0AA43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193C75E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9278A538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08BEE5C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08F4D40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FB64D3F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2B4F44"/>
    <w:multiLevelType w:val="multilevel"/>
    <w:tmpl w:val="2F30D484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3">
    <w:nsid w:val="0CCC20C7"/>
    <w:multiLevelType w:val="multilevel"/>
    <w:tmpl w:val="59104E46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4">
    <w:nsid w:val="11424715"/>
    <w:multiLevelType w:val="hybridMultilevel"/>
    <w:tmpl w:val="78782494"/>
    <w:lvl w:ilvl="0" w:tplc="CA129820">
      <w:start w:val="1"/>
      <w:numFmt w:val="decimal"/>
      <w:lvlText w:val="%1."/>
      <w:lvlJc w:val="left"/>
      <w:pPr>
        <w:tabs>
          <w:tab w:val="left" w:pos="0"/>
        </w:tabs>
        <w:ind w:left="746" w:hanging="360"/>
      </w:pPr>
      <w:rPr>
        <w:rFonts w:hint="default"/>
      </w:rPr>
    </w:lvl>
    <w:lvl w:ilvl="1" w:tplc="9F24CA56">
      <w:start w:val="1"/>
      <w:numFmt w:val="lowerLetter"/>
      <w:lvlText w:val="%2."/>
      <w:lvlJc w:val="left"/>
      <w:pPr>
        <w:tabs>
          <w:tab w:val="left" w:pos="0"/>
        </w:tabs>
        <w:ind w:left="1466" w:hanging="360"/>
      </w:pPr>
    </w:lvl>
    <w:lvl w:ilvl="2" w:tplc="D44CF86E">
      <w:start w:val="1"/>
      <w:numFmt w:val="lowerRoman"/>
      <w:lvlText w:val="%3."/>
      <w:lvlJc w:val="right"/>
      <w:pPr>
        <w:tabs>
          <w:tab w:val="left" w:pos="0"/>
        </w:tabs>
        <w:ind w:left="2186" w:hanging="180"/>
      </w:pPr>
    </w:lvl>
    <w:lvl w:ilvl="3" w:tplc="2B104832">
      <w:start w:val="1"/>
      <w:numFmt w:val="decimal"/>
      <w:lvlText w:val="%4."/>
      <w:lvlJc w:val="left"/>
      <w:pPr>
        <w:tabs>
          <w:tab w:val="left" w:pos="0"/>
        </w:tabs>
        <w:ind w:left="2906" w:hanging="360"/>
      </w:pPr>
    </w:lvl>
    <w:lvl w:ilvl="4" w:tplc="2796ECF6">
      <w:start w:val="1"/>
      <w:numFmt w:val="lowerLetter"/>
      <w:lvlText w:val="%5."/>
      <w:lvlJc w:val="left"/>
      <w:pPr>
        <w:tabs>
          <w:tab w:val="left" w:pos="0"/>
        </w:tabs>
        <w:ind w:left="3626" w:hanging="360"/>
      </w:pPr>
    </w:lvl>
    <w:lvl w:ilvl="5" w:tplc="1E34F6A4">
      <w:start w:val="1"/>
      <w:numFmt w:val="lowerRoman"/>
      <w:lvlText w:val="%6."/>
      <w:lvlJc w:val="right"/>
      <w:pPr>
        <w:tabs>
          <w:tab w:val="left" w:pos="0"/>
        </w:tabs>
        <w:ind w:left="4346" w:hanging="180"/>
      </w:pPr>
    </w:lvl>
    <w:lvl w:ilvl="6" w:tplc="9EF8008E">
      <w:start w:val="1"/>
      <w:numFmt w:val="decimal"/>
      <w:lvlText w:val="%7."/>
      <w:lvlJc w:val="left"/>
      <w:pPr>
        <w:tabs>
          <w:tab w:val="left" w:pos="0"/>
        </w:tabs>
        <w:ind w:left="5066" w:hanging="360"/>
      </w:pPr>
    </w:lvl>
    <w:lvl w:ilvl="7" w:tplc="B3A06E08">
      <w:start w:val="1"/>
      <w:numFmt w:val="lowerLetter"/>
      <w:lvlText w:val="%8."/>
      <w:lvlJc w:val="left"/>
      <w:pPr>
        <w:tabs>
          <w:tab w:val="left" w:pos="0"/>
        </w:tabs>
        <w:ind w:left="5786" w:hanging="360"/>
      </w:pPr>
    </w:lvl>
    <w:lvl w:ilvl="8" w:tplc="BD9ED41E">
      <w:start w:val="1"/>
      <w:numFmt w:val="lowerRoman"/>
      <w:lvlText w:val="%9."/>
      <w:lvlJc w:val="right"/>
      <w:pPr>
        <w:tabs>
          <w:tab w:val="left" w:pos="0"/>
        </w:tabs>
        <w:ind w:left="6506" w:hanging="180"/>
      </w:pPr>
    </w:lvl>
  </w:abstractNum>
  <w:abstractNum w:abstractNumId="5">
    <w:nsid w:val="18A36052"/>
    <w:multiLevelType w:val="hybridMultilevel"/>
    <w:tmpl w:val="DF36C754"/>
    <w:lvl w:ilvl="0" w:tplc="775A15FE">
      <w:start w:val="1"/>
      <w:numFmt w:val="decimal"/>
      <w:lvlText w:val="%1."/>
      <w:lvlJc w:val="left"/>
      <w:pPr>
        <w:tabs>
          <w:tab w:val="left" w:pos="0"/>
        </w:tabs>
        <w:ind w:left="720" w:right="720" w:hanging="360"/>
      </w:pPr>
    </w:lvl>
    <w:lvl w:ilvl="1" w:tplc="03261B12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F63AAE06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93884B2E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B020484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F7E2441C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49FEFE6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F3708F9E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48ECEC6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6">
    <w:nsid w:val="1E502256"/>
    <w:multiLevelType w:val="hybridMultilevel"/>
    <w:tmpl w:val="0E7858AC"/>
    <w:lvl w:ilvl="0" w:tplc="3D1845FC">
      <w:start w:val="4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3BE6336C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3364E69E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B7FEFA88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9BC950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ACD6370C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2CFE99F4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A3A2243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ED02EB5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7">
    <w:nsid w:val="218407AC"/>
    <w:multiLevelType w:val="hybridMultilevel"/>
    <w:tmpl w:val="25662CA2"/>
    <w:lvl w:ilvl="0" w:tplc="B4A49E18">
      <w:start w:val="1"/>
      <w:numFmt w:val="bullet"/>
      <w:lvlText w:val=""/>
      <w:lvlJc w:val="left"/>
      <w:pPr>
        <w:tabs>
          <w:tab w:val="left" w:pos="0"/>
        </w:tabs>
        <w:ind w:left="720" w:hanging="360"/>
      </w:pPr>
      <w:rPr>
        <w:rFonts w:ascii="Symbol" w:hAnsi="Symbol" w:hint="default"/>
      </w:rPr>
    </w:lvl>
    <w:lvl w:ilvl="1" w:tplc="6CCE9496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ascii="Courier New" w:hAnsi="Courier New" w:cs="Courier New" w:hint="default"/>
      </w:rPr>
    </w:lvl>
    <w:lvl w:ilvl="2" w:tplc="A348742C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ascii="Wingdings" w:hAnsi="Wingdings" w:hint="default"/>
      </w:rPr>
    </w:lvl>
    <w:lvl w:ilvl="3" w:tplc="60E6D36E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ascii="Symbol" w:hAnsi="Symbol" w:hint="default"/>
      </w:rPr>
    </w:lvl>
    <w:lvl w:ilvl="4" w:tplc="A7BEAECA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ascii="Courier New" w:hAnsi="Courier New" w:cs="Courier New" w:hint="default"/>
      </w:rPr>
    </w:lvl>
    <w:lvl w:ilvl="5" w:tplc="217263FA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ascii="Wingdings" w:hAnsi="Wingdings" w:hint="default"/>
      </w:rPr>
    </w:lvl>
    <w:lvl w:ilvl="6" w:tplc="DDEE7AD4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ascii="Symbol" w:hAnsi="Symbol" w:hint="default"/>
      </w:rPr>
    </w:lvl>
    <w:lvl w:ilvl="7" w:tplc="9B523C3C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ascii="Courier New" w:hAnsi="Courier New" w:cs="Courier New" w:hint="default"/>
      </w:rPr>
    </w:lvl>
    <w:lvl w:ilvl="8" w:tplc="21A65C24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7244C93"/>
    <w:multiLevelType w:val="hybridMultilevel"/>
    <w:tmpl w:val="BC2C5ABC"/>
    <w:lvl w:ilvl="0" w:tplc="51A6D004">
      <w:start w:val="1"/>
      <w:numFmt w:val="hebrew1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D93C4D36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8F867716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F86AB526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DDA8E12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C224635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8A7C57EC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882EC02E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AB238D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9">
    <w:nsid w:val="30613D4E"/>
    <w:multiLevelType w:val="hybridMultilevel"/>
    <w:tmpl w:val="48D6C638"/>
    <w:lvl w:ilvl="0" w:tplc="01C2D7CA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1B0C0D9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F8D2438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1B98FB7A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F9F247E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C4905ED4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7B2259DE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122EB3C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A6E8B72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0">
    <w:nsid w:val="35332A58"/>
    <w:multiLevelType w:val="hybridMultilevel"/>
    <w:tmpl w:val="50D20E10"/>
    <w:lvl w:ilvl="0" w:tplc="ECB4524C">
      <w:start w:val="1"/>
      <w:numFmt w:val="decimal"/>
      <w:lvlText w:val="%1."/>
      <w:lvlJc w:val="left"/>
      <w:pPr>
        <w:tabs>
          <w:tab w:val="left" w:pos="0"/>
        </w:tabs>
        <w:ind w:left="1830" w:hanging="1470"/>
      </w:pPr>
      <w:rPr>
        <w:rFonts w:hint="default"/>
      </w:rPr>
    </w:lvl>
    <w:lvl w:ilvl="1" w:tplc="8EB400D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9E324AF8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82B6EDF2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03669AC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E2C07352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B61C06FE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BD16A616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092D1C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1">
    <w:nsid w:val="44290F09"/>
    <w:multiLevelType w:val="hybridMultilevel"/>
    <w:tmpl w:val="0DDC06B8"/>
    <w:lvl w:ilvl="0" w:tplc="32124606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B0960A74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 w:tplc="77B86354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 w:tplc="E8D24AB4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 w:tplc="69D4417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 w:tplc="4B0468C4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 w:tplc="BC021E92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 w:tplc="4DFAEDA8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 w:tplc="F8D4A08E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12">
    <w:nsid w:val="630B5881"/>
    <w:multiLevelType w:val="multilevel"/>
    <w:tmpl w:val="04F8DD92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13">
    <w:nsid w:val="658D2F61"/>
    <w:multiLevelType w:val="multilevel"/>
    <w:tmpl w:val="C4DA5102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4">
    <w:nsid w:val="70AC5124"/>
    <w:multiLevelType w:val="hybridMultilevel"/>
    <w:tmpl w:val="54607218"/>
    <w:lvl w:ilvl="0" w:tplc="9236A50A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0952CC22">
      <w:start w:val="1"/>
      <w:numFmt w:val="hebrew1"/>
      <w:lvlText w:val="%2.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2" w:tplc="BFFCC19C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F86CE932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C206F94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9CC01428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96FCE76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621A0DA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D16C65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5">
    <w:nsid w:val="755F00DC"/>
    <w:multiLevelType w:val="hybridMultilevel"/>
    <w:tmpl w:val="43429E08"/>
    <w:lvl w:ilvl="0" w:tplc="288CD6FE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46EE893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AF304ACA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B96A906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AE0254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F8904E5E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E260389C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460220DC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200020D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6">
    <w:nsid w:val="77E42AF6"/>
    <w:multiLevelType w:val="hybridMultilevel"/>
    <w:tmpl w:val="D1B6C930"/>
    <w:lvl w:ilvl="0" w:tplc="AB926B56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387AE910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 w:tplc="8D78A75C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 w:tplc="1B527314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 w:tplc="5C84C17A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 w:tplc="E40E8A16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 w:tplc="D1B48FC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 w:tplc="2DEE8286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 w:tplc="DAC2EC60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num w:numId="1">
    <w:abstractNumId w:val="7"/>
  </w:num>
  <w:num w:numId="2">
    <w:abstractNumId w:val="8"/>
  </w:num>
  <w:num w:numId="3">
    <w:abstractNumId w:val="14"/>
  </w:num>
  <w:num w:numId="4">
    <w:abstractNumId w:val="10"/>
  </w:num>
  <w:num w:numId="5">
    <w:abstractNumId w:val="5"/>
  </w:num>
  <w:num w:numId="6">
    <w:abstractNumId w:val="11"/>
  </w:num>
  <w:num w:numId="7">
    <w:abstractNumId w:val="16"/>
  </w:num>
  <w:num w:numId="8">
    <w:abstractNumId w:val="12"/>
  </w:num>
  <w:num w:numId="9">
    <w:abstractNumId w:val="15"/>
  </w:num>
  <w:num w:numId="10">
    <w:abstractNumId w:val="2"/>
  </w:num>
  <w:num w:numId="11">
    <w:abstractNumId w:val="9"/>
  </w:num>
  <w:num w:numId="12">
    <w:abstractNumId w:val="13"/>
  </w:num>
  <w:num w:numId="13">
    <w:abstractNumId w:val="0"/>
  </w:num>
  <w:num w:numId="14">
    <w:abstractNumId w:val="3"/>
  </w:num>
  <w:num w:numId="15">
    <w:abstractNumId w:val="6"/>
  </w:num>
  <w:num w:numId="16">
    <w:abstractNumId w:val="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1107EC"/>
    <w:rsid w:val="001245A3"/>
    <w:rsid w:val="00146519"/>
    <w:rsid w:val="0015080F"/>
    <w:rsid w:val="001551E1"/>
    <w:rsid w:val="00155A94"/>
    <w:rsid w:val="00160E80"/>
    <w:rsid w:val="001661ED"/>
    <w:rsid w:val="0018633A"/>
    <w:rsid w:val="00192367"/>
    <w:rsid w:val="001B3A06"/>
    <w:rsid w:val="001C310B"/>
    <w:rsid w:val="001D3757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B4A73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E15EE"/>
    <w:rsid w:val="003E44F8"/>
    <w:rsid w:val="003E7F41"/>
    <w:rsid w:val="003F220D"/>
    <w:rsid w:val="00456F8F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5D17"/>
    <w:rsid w:val="00596709"/>
    <w:rsid w:val="005A1E62"/>
    <w:rsid w:val="005B24A5"/>
    <w:rsid w:val="005D6BE9"/>
    <w:rsid w:val="005E3BE7"/>
    <w:rsid w:val="005F4C55"/>
    <w:rsid w:val="00600A0F"/>
    <w:rsid w:val="00601A73"/>
    <w:rsid w:val="00603071"/>
    <w:rsid w:val="0062219D"/>
    <w:rsid w:val="00626DD3"/>
    <w:rsid w:val="00630887"/>
    <w:rsid w:val="00634B24"/>
    <w:rsid w:val="00635D1C"/>
    <w:rsid w:val="00636BED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46C65"/>
    <w:rsid w:val="0075740F"/>
    <w:rsid w:val="007707DF"/>
    <w:rsid w:val="00796814"/>
    <w:rsid w:val="007E6DA4"/>
    <w:rsid w:val="0080497E"/>
    <w:rsid w:val="00830AC0"/>
    <w:rsid w:val="00870B42"/>
    <w:rsid w:val="0087433A"/>
    <w:rsid w:val="008802FA"/>
    <w:rsid w:val="00882DD4"/>
    <w:rsid w:val="00894810"/>
    <w:rsid w:val="008A05D8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67934"/>
    <w:rsid w:val="009868B9"/>
    <w:rsid w:val="009937EA"/>
    <w:rsid w:val="009A4D9D"/>
    <w:rsid w:val="009D237B"/>
    <w:rsid w:val="009E28A4"/>
    <w:rsid w:val="009E2E5A"/>
    <w:rsid w:val="00A177BF"/>
    <w:rsid w:val="00A27371"/>
    <w:rsid w:val="00A43115"/>
    <w:rsid w:val="00A43FD6"/>
    <w:rsid w:val="00A56D7D"/>
    <w:rsid w:val="00A67D02"/>
    <w:rsid w:val="00A76DAF"/>
    <w:rsid w:val="00AA1336"/>
    <w:rsid w:val="00AA4CCB"/>
    <w:rsid w:val="00AD5096"/>
    <w:rsid w:val="00AD6E2D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C1240F"/>
    <w:rsid w:val="00C15008"/>
    <w:rsid w:val="00C163F7"/>
    <w:rsid w:val="00C242BE"/>
    <w:rsid w:val="00C26B2E"/>
    <w:rsid w:val="00C27E64"/>
    <w:rsid w:val="00C449F1"/>
    <w:rsid w:val="00C56261"/>
    <w:rsid w:val="00C7701D"/>
    <w:rsid w:val="00C807AF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0352"/>
    <w:rsid w:val="00D2258E"/>
    <w:rsid w:val="00D36819"/>
    <w:rsid w:val="00D419EE"/>
    <w:rsid w:val="00D45653"/>
    <w:rsid w:val="00D53829"/>
    <w:rsid w:val="00D55F68"/>
    <w:rsid w:val="00D70CAA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3CB5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rli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a7">
    <w:name w:val="Balloon Text"/>
    <w:basedOn w:val="a"/>
    <w:link w:val="a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rli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a7">
    <w:name w:val="Balloon Text"/>
    <w:basedOn w:val="a"/>
    <w:link w:val="a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2</Pages>
  <Words>283</Words>
  <Characters>1629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Ministry of Education</Company>
  <LinksUpToDate>false</LinksUpToDate>
  <CharactersWithSpaces>1909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2</cp:revision>
  <dcterms:created xsi:type="dcterms:W3CDTF">2015-11-05T07:24:00Z</dcterms:created>
  <dcterms:modified xsi:type="dcterms:W3CDTF">2015-11-05T07:24:00Z</dcterms:modified>
</cp:coreProperties>
</file>